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CBB" w:rsidRPr="0004561A" w:rsidRDefault="00271CBB" w:rsidP="00271CBB">
      <w:pPr>
        <w:autoSpaceDE w:val="0"/>
        <w:autoSpaceDN w:val="0"/>
        <w:adjustRightInd w:val="0"/>
        <w:spacing w:before="120"/>
        <w:jc w:val="both"/>
      </w:pPr>
    </w:p>
    <w:p w:rsidR="00893806" w:rsidRPr="00893806" w:rsidRDefault="00893806" w:rsidP="00893806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893806">
        <w:rPr>
          <w:sz w:val="28"/>
          <w:szCs w:val="28"/>
        </w:rPr>
        <w:t>Имущество на торги выставляется впервые.</w:t>
      </w:r>
    </w:p>
    <w:p w:rsidR="00746112" w:rsidRPr="008323F4" w:rsidRDefault="00746112" w:rsidP="008323F4">
      <w:pPr>
        <w:rPr>
          <w:sz w:val="28"/>
          <w:szCs w:val="28"/>
        </w:rPr>
      </w:pPr>
    </w:p>
    <w:sectPr w:rsidR="00746112" w:rsidRPr="008323F4" w:rsidSect="00746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B65"/>
    <w:rsid w:val="00064A59"/>
    <w:rsid w:val="000723EA"/>
    <w:rsid w:val="00131486"/>
    <w:rsid w:val="00271CBB"/>
    <w:rsid w:val="003946EA"/>
    <w:rsid w:val="00410B65"/>
    <w:rsid w:val="005E2579"/>
    <w:rsid w:val="0068455C"/>
    <w:rsid w:val="00746112"/>
    <w:rsid w:val="007C0F86"/>
    <w:rsid w:val="00811C0C"/>
    <w:rsid w:val="008323F4"/>
    <w:rsid w:val="00893806"/>
    <w:rsid w:val="00920704"/>
    <w:rsid w:val="00935C24"/>
    <w:rsid w:val="00960695"/>
    <w:rsid w:val="009977C2"/>
    <w:rsid w:val="009E6C80"/>
    <w:rsid w:val="00B43362"/>
    <w:rsid w:val="00B71CE1"/>
    <w:rsid w:val="00C12EA9"/>
    <w:rsid w:val="00DC098A"/>
    <w:rsid w:val="00DE4B23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7</cp:revision>
  <dcterms:created xsi:type="dcterms:W3CDTF">2019-07-12T12:19:00Z</dcterms:created>
  <dcterms:modified xsi:type="dcterms:W3CDTF">2022-06-07T14:38:00Z</dcterms:modified>
</cp:coreProperties>
</file>